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553" w:rsidRDefault="00D653CE" w:rsidP="007B6EC2">
      <w:pPr>
        <w:jc w:val="center"/>
        <w:rPr>
          <w:b/>
          <w:sz w:val="40"/>
          <w:szCs w:val="40"/>
        </w:rPr>
      </w:pPr>
      <w:r w:rsidRPr="00D653CE">
        <w:rPr>
          <w:b/>
          <w:noProof/>
          <w:sz w:val="32"/>
          <w:szCs w:val="32"/>
        </w:rPr>
        <w:drawing>
          <wp:anchor distT="0" distB="0" distL="114300" distR="114300" simplePos="0" relativeHeight="251632128" behindDoc="0" locked="0" layoutInCell="1" allowOverlap="1" wp14:anchorId="11C6857F" wp14:editId="07FC2485">
            <wp:simplePos x="0" y="0"/>
            <wp:positionH relativeFrom="column">
              <wp:posOffset>-393319</wp:posOffset>
            </wp:positionH>
            <wp:positionV relativeFrom="paragraph">
              <wp:posOffset>954913</wp:posOffset>
            </wp:positionV>
            <wp:extent cx="689669" cy="688848"/>
            <wp:effectExtent l="0" t="0" r="0" b="0"/>
            <wp:wrapNone/>
            <wp:docPr id="3075" name="Picture 2" descr="C:\Users\mhutchings\AppData\Local\Microsoft\Windows\Temporary Internet Files\Content.IE5\IGTSGQCG\MC900433821[1]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" descr="C:\Users\mhutchings\AppData\Local\Microsoft\Windows\Temporary Internet Files\Content.IE5\IGTSGQCG\MC900433821[1].pn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669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CB7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32.7pt;margin-top:-119.7pt;width:357.45pt;height:74.9pt;z-index:251656192;mso-position-horizontal-relative:text;mso-position-vertical-relative:text" filled="f" stroked="f">
            <v:textbox style="mso-next-textbox:#_x0000_s1032" inset="0,0,0,0">
              <w:txbxContent>
                <w:p w:rsidR="003F49C8" w:rsidRDefault="007B6EC2" w:rsidP="00E46553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Emotional Regulation W</w:t>
                  </w:r>
                  <w:r w:rsidR="00D653CE">
                    <w:rPr>
                      <w:b/>
                      <w:sz w:val="52"/>
                      <w:szCs w:val="52"/>
                    </w:rPr>
                    <w:t>eek</w:t>
                  </w:r>
                  <w:r>
                    <w:rPr>
                      <w:b/>
                      <w:sz w:val="52"/>
                      <w:szCs w:val="52"/>
                    </w:rPr>
                    <w:t>.</w:t>
                  </w:r>
                </w:p>
                <w:p w:rsidR="00D653CE" w:rsidRPr="00E46553" w:rsidRDefault="00D653CE" w:rsidP="00E46553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24</w:t>
                  </w:r>
                  <w:r w:rsidRPr="00D653CE">
                    <w:rPr>
                      <w:b/>
                      <w:sz w:val="52"/>
                      <w:szCs w:val="52"/>
                      <w:vertAlign w:val="superscript"/>
                    </w:rPr>
                    <w:t>th</w:t>
                  </w:r>
                  <w:r>
                    <w:rPr>
                      <w:b/>
                      <w:sz w:val="52"/>
                      <w:szCs w:val="52"/>
                    </w:rPr>
                    <w:t xml:space="preserve"> May to 28</w:t>
                  </w:r>
                  <w:r w:rsidRPr="00D653CE">
                    <w:rPr>
                      <w:b/>
                      <w:sz w:val="52"/>
                      <w:szCs w:val="52"/>
                      <w:vertAlign w:val="superscript"/>
                    </w:rPr>
                    <w:t>th</w:t>
                  </w:r>
                  <w:r>
                    <w:rPr>
                      <w:b/>
                      <w:sz w:val="52"/>
                      <w:szCs w:val="52"/>
                    </w:rPr>
                    <w:t xml:space="preserve"> May</w:t>
                  </w:r>
                </w:p>
                <w:p w:rsidR="003F49C8" w:rsidRPr="00982491" w:rsidRDefault="003F49C8" w:rsidP="00267A43">
                  <w:pPr>
                    <w:jc w:val="both"/>
                  </w:pPr>
                </w:p>
              </w:txbxContent>
            </v:textbox>
          </v:shape>
        </w:pict>
      </w:r>
      <w:r w:rsidRPr="00D653CE">
        <w:rPr>
          <w:b/>
          <w:noProof/>
          <w:sz w:val="32"/>
          <w:szCs w:val="32"/>
        </w:rPr>
        <w:drawing>
          <wp:anchor distT="0" distB="0" distL="114300" distR="114300" simplePos="0" relativeHeight="251637248" behindDoc="0" locked="0" layoutInCell="1" allowOverlap="1" wp14:anchorId="13EB5045" wp14:editId="45731359">
            <wp:simplePos x="0" y="0"/>
            <wp:positionH relativeFrom="column">
              <wp:posOffset>5890387</wp:posOffset>
            </wp:positionH>
            <wp:positionV relativeFrom="paragraph">
              <wp:posOffset>-1129157</wp:posOffset>
            </wp:positionV>
            <wp:extent cx="1031453" cy="1030224"/>
            <wp:effectExtent l="0" t="0" r="0" b="0"/>
            <wp:wrapNone/>
            <wp:docPr id="3076" name="Picture 3" descr="C:\Users\mhutchings\AppData\Local\Microsoft\Windows\Temporary Internet Files\Content.IE5\HOEHME4T\MC9004338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3" descr="C:\Users\mhutchings\AppData\Local\Microsoft\Windows\Temporary Internet Files\Content.IE5\HOEHME4T\MC9004338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453" cy="103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B73" w:rsidRPr="00D653CE">
        <w:rPr>
          <w:b/>
          <w:noProof/>
          <w:sz w:val="32"/>
          <w:szCs w:val="32"/>
        </w:rPr>
        <w:drawing>
          <wp:anchor distT="0" distB="0" distL="114300" distR="114300" simplePos="0" relativeHeight="251629056" behindDoc="1" locked="0" layoutInCell="1" allowOverlap="1" wp14:anchorId="41D93B55" wp14:editId="45C615AD">
            <wp:simplePos x="0" y="0"/>
            <wp:positionH relativeFrom="margin">
              <wp:posOffset>0</wp:posOffset>
            </wp:positionH>
            <wp:positionV relativeFrom="paragraph">
              <wp:posOffset>-1685925</wp:posOffset>
            </wp:positionV>
            <wp:extent cx="1353185" cy="1353185"/>
            <wp:effectExtent l="0" t="0" r="0" b="0"/>
            <wp:wrapTight wrapText="bothSides">
              <wp:wrapPolygon edited="0">
                <wp:start x="0" y="0"/>
                <wp:lineTo x="0" y="21286"/>
                <wp:lineTo x="21286" y="21286"/>
                <wp:lineTo x="21286" y="0"/>
                <wp:lineTo x="0" y="0"/>
              </wp:wrapPolygon>
            </wp:wrapTight>
            <wp:docPr id="1" name="Picture 1" descr="I:\Education\Social Inclusion\SEN\Learning Support Services Team\AS Team\AS Team Meetings\Templates\Austism illust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Education\Social Inclusion\SEN\Learning Support Services Team\AS Team\AS Team Meetings\Templates\Austism illustrati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EC2" w:rsidRPr="00D653CE">
        <w:rPr>
          <w:b/>
          <w:sz w:val="32"/>
          <w:szCs w:val="32"/>
        </w:rPr>
        <w:t>The Autism Team are having an Emotional Regulation Week (</w:t>
      </w:r>
      <w:r w:rsidR="007B6EC2" w:rsidRPr="00D653CE">
        <w:rPr>
          <w:b/>
          <w:szCs w:val="24"/>
        </w:rPr>
        <w:t>Commencing 24</w:t>
      </w:r>
      <w:r w:rsidR="007B6EC2" w:rsidRPr="00D653CE">
        <w:rPr>
          <w:b/>
          <w:szCs w:val="24"/>
          <w:vertAlign w:val="superscript"/>
        </w:rPr>
        <w:t>th</w:t>
      </w:r>
      <w:r w:rsidR="007B6EC2" w:rsidRPr="00D653CE">
        <w:rPr>
          <w:b/>
          <w:szCs w:val="24"/>
        </w:rPr>
        <w:t xml:space="preserve"> May), </w:t>
      </w:r>
      <w:r w:rsidR="007B6EC2" w:rsidRPr="00D653CE">
        <w:rPr>
          <w:b/>
          <w:sz w:val="32"/>
          <w:szCs w:val="32"/>
        </w:rPr>
        <w:t xml:space="preserve">where we will be running workshops for parents and schools, with advice sheets being emailed out in the </w:t>
      </w:r>
      <w:r w:rsidRPr="00D653CE">
        <w:rPr>
          <w:b/>
          <w:sz w:val="32"/>
          <w:szCs w:val="32"/>
        </w:rPr>
        <w:t>same week.  Please see below the</w:t>
      </w:r>
      <w:r w:rsidR="007B6EC2" w:rsidRPr="00D653CE">
        <w:rPr>
          <w:b/>
          <w:sz w:val="32"/>
          <w:szCs w:val="32"/>
        </w:rPr>
        <w:t xml:space="preserve"> events we are running for parents</w:t>
      </w:r>
      <w:r w:rsidRPr="00D653CE">
        <w:rPr>
          <w:b/>
          <w:sz w:val="32"/>
          <w:szCs w:val="32"/>
        </w:rPr>
        <w:t xml:space="preserve"> and professionals</w:t>
      </w:r>
      <w:r>
        <w:rPr>
          <w:b/>
          <w:sz w:val="40"/>
          <w:szCs w:val="40"/>
        </w:rPr>
        <w:t>.</w:t>
      </w:r>
    </w:p>
    <w:p w:rsidR="007B6EC2" w:rsidRDefault="007B6EC2" w:rsidP="007B6EC2">
      <w:pPr>
        <w:jc w:val="center"/>
        <w:rPr>
          <w:b/>
          <w:sz w:val="40"/>
          <w:szCs w:val="40"/>
        </w:rPr>
      </w:pPr>
    </w:p>
    <w:p w:rsidR="00D653CE" w:rsidRPr="00D653CE" w:rsidRDefault="00D653CE" w:rsidP="007B6EC2">
      <w:pPr>
        <w:jc w:val="center"/>
        <w:rPr>
          <w:b/>
          <w:sz w:val="20"/>
        </w:rPr>
      </w:pPr>
    </w:p>
    <w:p w:rsidR="00977903" w:rsidRPr="00D653CE" w:rsidRDefault="007B6EC2" w:rsidP="00977903">
      <w:pPr>
        <w:rPr>
          <w:szCs w:val="24"/>
        </w:rPr>
      </w:pPr>
      <w:r w:rsidRPr="00D653CE">
        <w:rPr>
          <w:b/>
          <w:sz w:val="28"/>
          <w:szCs w:val="28"/>
        </w:rPr>
        <w:t>25</w:t>
      </w:r>
      <w:r w:rsidRPr="00D653CE">
        <w:rPr>
          <w:b/>
          <w:sz w:val="28"/>
          <w:szCs w:val="28"/>
          <w:vertAlign w:val="superscript"/>
        </w:rPr>
        <w:t>th</w:t>
      </w:r>
      <w:r w:rsidRPr="00D653CE">
        <w:rPr>
          <w:b/>
          <w:sz w:val="28"/>
          <w:szCs w:val="28"/>
        </w:rPr>
        <w:t xml:space="preserve"> May 2021</w:t>
      </w:r>
      <w:r w:rsidRPr="00D653CE">
        <w:rPr>
          <w:b/>
          <w:szCs w:val="24"/>
        </w:rPr>
        <w:t xml:space="preserve"> – </w:t>
      </w:r>
      <w:r w:rsidRPr="00D653CE">
        <w:rPr>
          <w:szCs w:val="24"/>
        </w:rPr>
        <w:t xml:space="preserve">Understanding and Supporting </w:t>
      </w:r>
      <w:r w:rsidR="00D653CE" w:rsidRPr="00D653CE">
        <w:rPr>
          <w:szCs w:val="24"/>
        </w:rPr>
        <w:t>Self-Regulation</w:t>
      </w:r>
      <w:r w:rsidRPr="00D653CE">
        <w:rPr>
          <w:szCs w:val="24"/>
        </w:rPr>
        <w:t xml:space="preserve"> Skills in Young People</w:t>
      </w:r>
    </w:p>
    <w:p w:rsidR="007B6EC2" w:rsidRPr="00D653CE" w:rsidRDefault="00D653CE" w:rsidP="007B6EC2">
      <w:pPr>
        <w:jc w:val="center"/>
        <w:rPr>
          <w:b/>
          <w:szCs w:val="24"/>
        </w:rPr>
      </w:pPr>
      <w:r w:rsidRPr="00D653CE">
        <w:rPr>
          <w:b/>
          <w:noProof/>
          <w:sz w:val="28"/>
          <w:szCs w:val="28"/>
        </w:rPr>
        <w:drawing>
          <wp:anchor distT="0" distB="0" distL="114300" distR="114300" simplePos="0" relativeHeight="251686400" behindDoc="0" locked="0" layoutInCell="1" allowOverlap="1" wp14:anchorId="7FDF3B66" wp14:editId="31F6ABE5">
            <wp:simplePos x="0" y="0"/>
            <wp:positionH relativeFrom="column">
              <wp:posOffset>5889371</wp:posOffset>
            </wp:positionH>
            <wp:positionV relativeFrom="paragraph">
              <wp:posOffset>38608</wp:posOffset>
            </wp:positionV>
            <wp:extent cx="1110615" cy="684107"/>
            <wp:effectExtent l="0" t="0" r="0" b="0"/>
            <wp:wrapNone/>
            <wp:docPr id="3080" name="Picture 7" descr="C:\Users\mhutchings\AppData\Local\Microsoft\Windows\Temporary Internet Files\Content.IE5\IGTSGQCG\MC9004375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7" descr="C:\Users\mhutchings\AppData\Local\Microsoft\Windows\Temporary Internet Files\Content.IE5\IGTSGQCG\MC90043756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684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EC2" w:rsidRPr="00D653CE">
        <w:rPr>
          <w:b/>
          <w:color w:val="00B050"/>
          <w:szCs w:val="24"/>
        </w:rPr>
        <w:t>Time:</w:t>
      </w:r>
      <w:r w:rsidR="007B6EC2" w:rsidRPr="00D653CE">
        <w:rPr>
          <w:b/>
          <w:szCs w:val="24"/>
        </w:rPr>
        <w:t xml:space="preserve"> </w:t>
      </w:r>
      <w:r w:rsidR="00B561D1" w:rsidRPr="00D653CE">
        <w:rPr>
          <w:b/>
          <w:szCs w:val="24"/>
        </w:rPr>
        <w:t>7pm to</w:t>
      </w:r>
      <w:r w:rsidR="007B6EC2" w:rsidRPr="00D653CE">
        <w:rPr>
          <w:b/>
          <w:szCs w:val="24"/>
        </w:rPr>
        <w:t xml:space="preserve"> 8.30pm</w:t>
      </w:r>
    </w:p>
    <w:p w:rsidR="007B6EC2" w:rsidRPr="00D653CE" w:rsidRDefault="007B6EC2" w:rsidP="007B6EC2">
      <w:pPr>
        <w:jc w:val="center"/>
        <w:rPr>
          <w:b/>
          <w:szCs w:val="24"/>
        </w:rPr>
      </w:pPr>
      <w:r w:rsidRPr="00D653CE">
        <w:rPr>
          <w:b/>
          <w:color w:val="00B050"/>
          <w:szCs w:val="24"/>
        </w:rPr>
        <w:t>Venue:</w:t>
      </w:r>
      <w:r w:rsidRPr="00D653CE">
        <w:rPr>
          <w:b/>
          <w:szCs w:val="24"/>
        </w:rPr>
        <w:t xml:space="preserve">  Zoom </w:t>
      </w:r>
    </w:p>
    <w:p w:rsidR="00D653CE" w:rsidRPr="00D653CE" w:rsidRDefault="00D653CE" w:rsidP="007B6EC2">
      <w:pPr>
        <w:jc w:val="center"/>
        <w:rPr>
          <w:b/>
          <w:szCs w:val="24"/>
        </w:rPr>
      </w:pPr>
      <w:r w:rsidRPr="00D653CE">
        <w:rPr>
          <w:b/>
          <w:color w:val="00B050"/>
          <w:szCs w:val="24"/>
        </w:rPr>
        <w:t>Audience:</w:t>
      </w:r>
      <w:r w:rsidRPr="00D653CE">
        <w:rPr>
          <w:b/>
          <w:szCs w:val="24"/>
        </w:rPr>
        <w:t xml:space="preserve"> Professionals and Parents</w:t>
      </w:r>
    </w:p>
    <w:p w:rsidR="007B6EC2" w:rsidRPr="00B561D1" w:rsidRDefault="007B6EC2" w:rsidP="00977903">
      <w:pPr>
        <w:rPr>
          <w:b/>
          <w:szCs w:val="24"/>
        </w:rPr>
      </w:pPr>
    </w:p>
    <w:p w:rsidR="00B561D1" w:rsidRDefault="00B561D1" w:rsidP="00E46553">
      <w:pPr>
        <w:rPr>
          <w:b/>
          <w:sz w:val="28"/>
          <w:szCs w:val="28"/>
        </w:rPr>
      </w:pPr>
    </w:p>
    <w:p w:rsidR="00E46553" w:rsidRPr="00D653CE" w:rsidRDefault="00977903" w:rsidP="00E46553">
      <w:pPr>
        <w:rPr>
          <w:szCs w:val="24"/>
        </w:rPr>
      </w:pPr>
      <w:r w:rsidRPr="00B561D1">
        <w:rPr>
          <w:b/>
          <w:sz w:val="28"/>
          <w:szCs w:val="28"/>
        </w:rPr>
        <w:t>27</w:t>
      </w:r>
      <w:r w:rsidRPr="00B561D1">
        <w:rPr>
          <w:b/>
          <w:sz w:val="28"/>
          <w:szCs w:val="28"/>
          <w:vertAlign w:val="superscript"/>
        </w:rPr>
        <w:t>th</w:t>
      </w:r>
      <w:r w:rsidRPr="00B561D1">
        <w:rPr>
          <w:b/>
          <w:sz w:val="28"/>
          <w:szCs w:val="28"/>
        </w:rPr>
        <w:t xml:space="preserve"> May 2021</w:t>
      </w:r>
      <w:r w:rsidR="00E46553" w:rsidRPr="00D653CE">
        <w:rPr>
          <w:b/>
          <w:szCs w:val="24"/>
        </w:rPr>
        <w:t xml:space="preserve"> – </w:t>
      </w:r>
      <w:r w:rsidR="00E46553" w:rsidRPr="00D653CE">
        <w:rPr>
          <w:szCs w:val="24"/>
        </w:rPr>
        <w:t>Understanding</w:t>
      </w:r>
      <w:r w:rsidR="003C7B97" w:rsidRPr="00D653CE">
        <w:rPr>
          <w:szCs w:val="24"/>
        </w:rPr>
        <w:t xml:space="preserve"> and Supporting</w:t>
      </w:r>
      <w:r w:rsidR="00E46553" w:rsidRPr="00D653CE">
        <w:rPr>
          <w:szCs w:val="24"/>
        </w:rPr>
        <w:t xml:space="preserve"> Self–Regulation Skills</w:t>
      </w:r>
      <w:r w:rsidR="003C7B97" w:rsidRPr="00D653CE">
        <w:rPr>
          <w:szCs w:val="24"/>
        </w:rPr>
        <w:t xml:space="preserve"> in Young People</w:t>
      </w:r>
    </w:p>
    <w:p w:rsidR="006B03A2" w:rsidRPr="00B561D1" w:rsidRDefault="00B561D1" w:rsidP="00B561D1">
      <w:pPr>
        <w:jc w:val="center"/>
        <w:rPr>
          <w:b/>
          <w:szCs w:val="24"/>
        </w:rPr>
      </w:pPr>
      <w:r w:rsidRPr="00D653CE">
        <w:rPr>
          <w:b/>
          <w:noProof/>
          <w:szCs w:val="24"/>
        </w:rPr>
        <w:drawing>
          <wp:anchor distT="0" distB="0" distL="114300" distR="114300" simplePos="0" relativeHeight="251648512" behindDoc="0" locked="0" layoutInCell="1" allowOverlap="1" wp14:anchorId="021A4D83" wp14:editId="461C44D9">
            <wp:simplePos x="0" y="0"/>
            <wp:positionH relativeFrom="column">
              <wp:posOffset>788416</wp:posOffset>
            </wp:positionH>
            <wp:positionV relativeFrom="paragraph">
              <wp:posOffset>5461</wp:posOffset>
            </wp:positionV>
            <wp:extent cx="694944" cy="694944"/>
            <wp:effectExtent l="0" t="0" r="0" b="0"/>
            <wp:wrapNone/>
            <wp:docPr id="3077" name="Picture 4" descr="C:\Users\mhutchings\AppData\Local\Microsoft\Windows\Temporary Internet Files\Content.IE5\IGTSGQCG\MC90043381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4" descr="C:\Users\mhutchings\AppData\Local\Microsoft\Windows\Temporary Internet Files\Content.IE5\IGTSGQCG\MC900433818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" cy="69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10B" w:rsidRPr="00B561D1">
        <w:rPr>
          <w:b/>
          <w:color w:val="00B050"/>
          <w:szCs w:val="24"/>
        </w:rPr>
        <w:t>Time:</w:t>
      </w:r>
      <w:r w:rsidR="0086410B" w:rsidRPr="00B561D1">
        <w:rPr>
          <w:b/>
          <w:szCs w:val="24"/>
        </w:rPr>
        <w:t xml:space="preserve"> </w:t>
      </w:r>
      <w:r w:rsidRPr="00B561D1">
        <w:rPr>
          <w:b/>
          <w:szCs w:val="24"/>
        </w:rPr>
        <w:t>9.45am to</w:t>
      </w:r>
      <w:r w:rsidR="00E46553" w:rsidRPr="00B561D1">
        <w:rPr>
          <w:b/>
          <w:szCs w:val="24"/>
        </w:rPr>
        <w:t xml:space="preserve"> 12noon</w:t>
      </w:r>
    </w:p>
    <w:p w:rsidR="00D653CE" w:rsidRPr="00B561D1" w:rsidRDefault="0086410B" w:rsidP="00B561D1">
      <w:pPr>
        <w:jc w:val="center"/>
        <w:rPr>
          <w:b/>
          <w:szCs w:val="24"/>
        </w:rPr>
      </w:pPr>
      <w:r w:rsidRPr="00B561D1">
        <w:rPr>
          <w:b/>
          <w:color w:val="00B050"/>
          <w:szCs w:val="24"/>
        </w:rPr>
        <w:t>Venue:</w:t>
      </w:r>
      <w:r w:rsidR="00E46553" w:rsidRPr="00B561D1">
        <w:rPr>
          <w:b/>
          <w:szCs w:val="24"/>
        </w:rPr>
        <w:t xml:space="preserve"> </w:t>
      </w:r>
      <w:r w:rsidR="008535CE" w:rsidRPr="00B561D1">
        <w:rPr>
          <w:b/>
          <w:szCs w:val="24"/>
        </w:rPr>
        <w:t xml:space="preserve"> Zoom</w:t>
      </w:r>
    </w:p>
    <w:p w:rsidR="00D653CE" w:rsidRDefault="00D653CE" w:rsidP="00B561D1">
      <w:pPr>
        <w:jc w:val="center"/>
        <w:rPr>
          <w:b/>
          <w:szCs w:val="24"/>
        </w:rPr>
      </w:pPr>
      <w:r w:rsidRPr="00B561D1">
        <w:rPr>
          <w:b/>
          <w:color w:val="00B050"/>
          <w:szCs w:val="24"/>
        </w:rPr>
        <w:t>Audience:</w:t>
      </w:r>
      <w:r w:rsidRPr="00B561D1">
        <w:rPr>
          <w:b/>
          <w:szCs w:val="24"/>
        </w:rPr>
        <w:t xml:space="preserve"> Parents</w:t>
      </w:r>
    </w:p>
    <w:p w:rsidR="00B561D1" w:rsidRDefault="00B561D1" w:rsidP="00B561D1">
      <w:pPr>
        <w:jc w:val="center"/>
        <w:rPr>
          <w:b/>
          <w:szCs w:val="24"/>
        </w:rPr>
      </w:pPr>
    </w:p>
    <w:p w:rsidR="00B561D1" w:rsidRPr="00B561D1" w:rsidRDefault="00B561D1" w:rsidP="00B561D1">
      <w:pPr>
        <w:jc w:val="center"/>
        <w:rPr>
          <w:rFonts w:cs="Arial"/>
          <w:b/>
          <w:sz w:val="32"/>
          <w:szCs w:val="32"/>
        </w:rPr>
      </w:pPr>
      <w:r w:rsidRPr="00B561D1">
        <w:rPr>
          <w:rFonts w:cs="Arial"/>
          <w:b/>
          <w:sz w:val="32"/>
          <w:szCs w:val="32"/>
        </w:rPr>
        <w:t>Please contact Admin to book a place on:   01635 503646</w:t>
      </w:r>
    </w:p>
    <w:p w:rsidR="00B561D1" w:rsidRPr="00B561D1" w:rsidRDefault="00B561D1" w:rsidP="00B561D1">
      <w:pPr>
        <w:jc w:val="center"/>
        <w:rPr>
          <w:rFonts w:cs="Arial"/>
          <w:b/>
          <w:sz w:val="32"/>
          <w:szCs w:val="32"/>
        </w:rPr>
      </w:pPr>
      <w:r w:rsidRPr="00B561D1">
        <w:rPr>
          <w:rFonts w:cs="Arial"/>
          <w:b/>
          <w:sz w:val="32"/>
          <w:szCs w:val="32"/>
        </w:rPr>
        <w:t>Or email Learning Support Team</w:t>
      </w:r>
    </w:p>
    <w:p w:rsidR="00B561D1" w:rsidRPr="00B561D1" w:rsidRDefault="004C4CB7" w:rsidP="00B561D1">
      <w:pPr>
        <w:jc w:val="center"/>
        <w:rPr>
          <w:rFonts w:cs="Arial"/>
          <w:b/>
          <w:sz w:val="32"/>
          <w:szCs w:val="32"/>
        </w:rPr>
      </w:pPr>
      <w:hyperlink r:id="rId12" w:history="1">
        <w:r w:rsidR="00B561D1" w:rsidRPr="00B561D1">
          <w:rPr>
            <w:rStyle w:val="Hyperlink"/>
            <w:rFonts w:cs="Arial"/>
            <w:b/>
            <w:sz w:val="32"/>
            <w:szCs w:val="32"/>
          </w:rPr>
          <w:t>LearningSupportTeam@westberks.gov.uk</w:t>
        </w:r>
      </w:hyperlink>
      <w:r w:rsidR="00B561D1" w:rsidRPr="00B561D1">
        <w:rPr>
          <w:rFonts w:cs="Arial"/>
          <w:b/>
          <w:sz w:val="32"/>
          <w:szCs w:val="32"/>
        </w:rPr>
        <w:t xml:space="preserve"> </w:t>
      </w:r>
    </w:p>
    <w:p w:rsidR="00B561D1" w:rsidRDefault="00B561D1" w:rsidP="00B561D1">
      <w:pPr>
        <w:jc w:val="center"/>
        <w:rPr>
          <w:b/>
          <w:szCs w:val="24"/>
        </w:rPr>
      </w:pPr>
    </w:p>
    <w:p w:rsidR="00B561D1" w:rsidRDefault="00B561D1" w:rsidP="00B561D1">
      <w:pPr>
        <w:jc w:val="center"/>
        <w:rPr>
          <w:b/>
          <w:szCs w:val="24"/>
        </w:rPr>
      </w:pPr>
    </w:p>
    <w:p w:rsidR="00B561D1" w:rsidRPr="00D653CE" w:rsidRDefault="00B561D1" w:rsidP="00B561D1">
      <w:pPr>
        <w:rPr>
          <w:szCs w:val="24"/>
        </w:rPr>
      </w:pPr>
      <w:r w:rsidRPr="00B561D1">
        <w:rPr>
          <w:b/>
          <w:sz w:val="28"/>
          <w:szCs w:val="28"/>
        </w:rPr>
        <w:t>27</w:t>
      </w:r>
      <w:r w:rsidRPr="00B561D1">
        <w:rPr>
          <w:b/>
          <w:sz w:val="28"/>
          <w:szCs w:val="28"/>
          <w:vertAlign w:val="superscript"/>
        </w:rPr>
        <w:t>th</w:t>
      </w:r>
      <w:r w:rsidRPr="00B561D1">
        <w:rPr>
          <w:b/>
          <w:sz w:val="28"/>
          <w:szCs w:val="28"/>
        </w:rPr>
        <w:t xml:space="preserve"> May 2021</w:t>
      </w:r>
      <w:r w:rsidRPr="00D653CE">
        <w:rPr>
          <w:b/>
          <w:szCs w:val="24"/>
        </w:rPr>
        <w:t xml:space="preserve"> – </w:t>
      </w:r>
      <w:r w:rsidRPr="00D653CE">
        <w:rPr>
          <w:szCs w:val="24"/>
        </w:rPr>
        <w:t>Understanding and Supporting Self–Regulation Skills in Young People</w:t>
      </w:r>
    </w:p>
    <w:p w:rsidR="00B561D1" w:rsidRPr="00B561D1" w:rsidRDefault="00B561D1" w:rsidP="00B561D1">
      <w:pPr>
        <w:jc w:val="center"/>
        <w:rPr>
          <w:b/>
          <w:szCs w:val="24"/>
        </w:rPr>
      </w:pPr>
      <w:r w:rsidRPr="00B561D1">
        <w:rPr>
          <w:b/>
          <w:color w:val="00B050"/>
          <w:szCs w:val="24"/>
        </w:rPr>
        <w:t>Time:</w:t>
      </w:r>
      <w:r w:rsidRPr="00B561D1">
        <w:rPr>
          <w:b/>
          <w:szCs w:val="24"/>
        </w:rPr>
        <w:t xml:space="preserve"> </w:t>
      </w:r>
      <w:r w:rsidR="00F1522D">
        <w:rPr>
          <w:b/>
          <w:szCs w:val="24"/>
        </w:rPr>
        <w:t>1.30-3pm</w:t>
      </w:r>
    </w:p>
    <w:p w:rsidR="00B561D1" w:rsidRPr="00B561D1" w:rsidRDefault="00B561D1" w:rsidP="00B561D1">
      <w:pPr>
        <w:jc w:val="center"/>
        <w:rPr>
          <w:b/>
          <w:szCs w:val="24"/>
        </w:rPr>
      </w:pPr>
      <w:r w:rsidRPr="00B561D1">
        <w:rPr>
          <w:b/>
          <w:color w:val="00B050"/>
          <w:szCs w:val="24"/>
        </w:rPr>
        <w:t>Venue:</w:t>
      </w:r>
      <w:r w:rsidRPr="00B561D1">
        <w:rPr>
          <w:b/>
          <w:szCs w:val="24"/>
        </w:rPr>
        <w:t xml:space="preserve">  Zoom</w:t>
      </w:r>
    </w:p>
    <w:p w:rsidR="00B561D1" w:rsidRDefault="00B561D1" w:rsidP="00B561D1">
      <w:pPr>
        <w:jc w:val="center"/>
        <w:rPr>
          <w:b/>
          <w:szCs w:val="24"/>
        </w:rPr>
      </w:pPr>
      <w:r w:rsidRPr="00B561D1">
        <w:rPr>
          <w:b/>
          <w:color w:val="00B050"/>
          <w:szCs w:val="24"/>
        </w:rPr>
        <w:t>Audience:</w:t>
      </w:r>
      <w:r w:rsidRPr="00B561D1">
        <w:rPr>
          <w:b/>
          <w:szCs w:val="24"/>
        </w:rPr>
        <w:t xml:space="preserve"> </w:t>
      </w:r>
      <w:r>
        <w:rPr>
          <w:b/>
          <w:szCs w:val="24"/>
        </w:rPr>
        <w:t>Professionals</w:t>
      </w:r>
    </w:p>
    <w:p w:rsidR="00B561D1" w:rsidRDefault="00B561D1" w:rsidP="00B561D1">
      <w:pPr>
        <w:jc w:val="center"/>
        <w:rPr>
          <w:b/>
          <w:szCs w:val="24"/>
        </w:rPr>
      </w:pPr>
    </w:p>
    <w:p w:rsidR="00B561D1" w:rsidRPr="00AC6450" w:rsidRDefault="00B561D1" w:rsidP="00B561D1">
      <w:pPr>
        <w:jc w:val="center"/>
        <w:rPr>
          <w:b/>
          <w:sz w:val="32"/>
          <w:szCs w:val="32"/>
        </w:rPr>
      </w:pPr>
      <w:r w:rsidRPr="00AC6450">
        <w:rPr>
          <w:b/>
          <w:sz w:val="32"/>
          <w:szCs w:val="32"/>
        </w:rPr>
        <w:t>To book a place</w:t>
      </w:r>
      <w:r w:rsidR="00F1522D" w:rsidRPr="00AC6450">
        <w:rPr>
          <w:b/>
          <w:sz w:val="32"/>
          <w:szCs w:val="32"/>
        </w:rPr>
        <w:t xml:space="preserve">, please contact </w:t>
      </w:r>
      <w:r w:rsidR="002D3613" w:rsidRPr="00AC6450">
        <w:rPr>
          <w:b/>
          <w:sz w:val="32"/>
          <w:szCs w:val="32"/>
        </w:rPr>
        <w:t>West Berkshire Training on:</w:t>
      </w:r>
    </w:p>
    <w:p w:rsidR="00D926C9" w:rsidRPr="00AC6450" w:rsidRDefault="00AC6450" w:rsidP="00B561D1">
      <w:pPr>
        <w:jc w:val="center"/>
        <w:rPr>
          <w:b/>
          <w:sz w:val="32"/>
          <w:szCs w:val="32"/>
        </w:rPr>
      </w:pPr>
      <w:bookmarkStart w:id="0" w:name="_GoBack"/>
      <w:r w:rsidRPr="007B6EC2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AD4BF81" wp14:editId="6EC36B30">
            <wp:simplePos x="0" y="0"/>
            <wp:positionH relativeFrom="column">
              <wp:posOffset>-301625</wp:posOffset>
            </wp:positionH>
            <wp:positionV relativeFrom="paragraph">
              <wp:posOffset>73660</wp:posOffset>
            </wp:positionV>
            <wp:extent cx="829056" cy="829056"/>
            <wp:effectExtent l="0" t="0" r="0" b="0"/>
            <wp:wrapNone/>
            <wp:docPr id="3079" name="Picture 6" descr="C:\Users\mhutchings\AppData\Local\Microsoft\Windows\Temporary Internet Files\Content.IE5\HOEHME4T\MC9004231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6" descr="C:\Users\mhutchings\AppData\Local\Microsoft\Windows\Temporary Internet Files\Content.IE5\HOEHME4T\MC900423153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56" cy="82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926C9" w:rsidRPr="00AC6450">
        <w:rPr>
          <w:b/>
          <w:sz w:val="32"/>
          <w:szCs w:val="32"/>
        </w:rPr>
        <w:t xml:space="preserve">Email: </w:t>
      </w:r>
      <w:hyperlink r:id="rId14" w:history="1">
        <w:r w:rsidR="002D3613" w:rsidRPr="00AC6450">
          <w:rPr>
            <w:rStyle w:val="Hyperlink"/>
            <w:rFonts w:cs="Arial"/>
            <w:b/>
            <w:sz w:val="32"/>
            <w:szCs w:val="32"/>
          </w:rPr>
          <w:t>Training@westberks.gov.uk</w:t>
        </w:r>
      </w:hyperlink>
      <w:r w:rsidR="002D3613" w:rsidRPr="00AC6450">
        <w:rPr>
          <w:rFonts w:cs="Arial"/>
          <w:color w:val="1F497D"/>
          <w:sz w:val="32"/>
          <w:szCs w:val="32"/>
        </w:rPr>
        <w:t>  </w:t>
      </w:r>
    </w:p>
    <w:p w:rsidR="00E46553" w:rsidRPr="008535CE" w:rsidRDefault="00B561D1" w:rsidP="006B03A2">
      <w:pPr>
        <w:jc w:val="center"/>
        <w:rPr>
          <w:b/>
          <w:sz w:val="36"/>
          <w:szCs w:val="36"/>
        </w:rPr>
      </w:pPr>
      <w:r w:rsidRPr="007B6EC2">
        <w:rPr>
          <w:b/>
          <w:noProof/>
          <w:sz w:val="40"/>
          <w:szCs w:val="40"/>
        </w:rPr>
        <w:drawing>
          <wp:anchor distT="0" distB="0" distL="114300" distR="114300" simplePos="0" relativeHeight="251665920" behindDoc="0" locked="0" layoutInCell="1" allowOverlap="1" wp14:anchorId="5F8A9BAC" wp14:editId="5F2D4323">
            <wp:simplePos x="0" y="0"/>
            <wp:positionH relativeFrom="column">
              <wp:posOffset>5627370</wp:posOffset>
            </wp:positionH>
            <wp:positionV relativeFrom="paragraph">
              <wp:posOffset>12065</wp:posOffset>
            </wp:positionV>
            <wp:extent cx="853440" cy="871855"/>
            <wp:effectExtent l="0" t="0" r="0" b="0"/>
            <wp:wrapNone/>
            <wp:docPr id="3078" name="Picture 5" descr="C:\Users\mhutchings\AppData\Local\Microsoft\Windows\Temporary Internet Files\Content.IE5\GF1FYXPC\MC9004375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5" descr="C:\Users\mhutchings\AppData\Local\Microsoft\Windows\Temporary Internet Files\Content.IE5\GF1FYXPC\MC900437563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5CE">
        <w:rPr>
          <w:b/>
          <w:sz w:val="40"/>
          <w:szCs w:val="40"/>
        </w:rPr>
        <w:t xml:space="preserve"> </w:t>
      </w:r>
    </w:p>
    <w:p w:rsidR="00E46553" w:rsidRPr="000D103F" w:rsidRDefault="00E46553" w:rsidP="00E46553"/>
    <w:p w:rsidR="00F052CA" w:rsidRPr="00F052CA" w:rsidRDefault="00F052CA" w:rsidP="00E46553">
      <w:pPr>
        <w:rPr>
          <w:b/>
          <w:sz w:val="28"/>
          <w:szCs w:val="28"/>
        </w:rPr>
      </w:pPr>
    </w:p>
    <w:p w:rsidR="00ED38A1" w:rsidRPr="00450936" w:rsidRDefault="004C4CB7" w:rsidP="00BA5A95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 w:val="32"/>
          <w:szCs w:val="32"/>
        </w:rPr>
        <w:pict>
          <v:shape id="_x0000_s1077" type="#_x0000_t202" style="position:absolute;left:0;text-align:left;margin-left:-30.45pt;margin-top:94pt;width:396pt;height:81pt;z-index:251718144" filled="f" stroked="f" strokeweight="0">
            <v:textbox style="mso-next-textbox:#_x0000_s1077">
              <w:txbxContent>
                <w:p w:rsidR="00B561D1" w:rsidRPr="003B405F" w:rsidRDefault="00B561D1" w:rsidP="00B561D1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>C</w:t>
                  </w:r>
                  <w:r w:rsidRPr="003B405F">
                    <w:rPr>
                      <w:rFonts w:cs="Arial"/>
                      <w:b/>
                      <w:sz w:val="28"/>
                      <w:szCs w:val="28"/>
                    </w:rPr>
                    <w:t>ontact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 xml:space="preserve"> Details</w:t>
                  </w:r>
                  <w:r w:rsidRPr="003B405F">
                    <w:rPr>
                      <w:rFonts w:cs="Arial"/>
                      <w:b/>
                      <w:sz w:val="28"/>
                      <w:szCs w:val="28"/>
                    </w:rPr>
                    <w:t xml:space="preserve">: </w:t>
                  </w:r>
                </w:p>
                <w:p w:rsidR="00B561D1" w:rsidRDefault="00B561D1" w:rsidP="00B561D1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The Autism Team 01635 503652 or</w:t>
                  </w:r>
                </w:p>
                <w:p w:rsidR="00B561D1" w:rsidRDefault="004C4CB7" w:rsidP="00B561D1">
                  <w:hyperlink r:id="rId16" w:history="1">
                    <w:r w:rsidR="00B561D1" w:rsidRPr="000B7B5B">
                      <w:rPr>
                        <w:rStyle w:val="Hyperlink"/>
                        <w:rFonts w:cs="Arial"/>
                        <w:sz w:val="28"/>
                        <w:szCs w:val="28"/>
                      </w:rPr>
                      <w:t>learningsupportteam@westberks.gov.uk</w:t>
                    </w:r>
                  </w:hyperlink>
                  <w:r w:rsidR="00B561D1">
                    <w:rPr>
                      <w:rStyle w:val="Hyperlink"/>
                      <w:rFonts w:cs="Arial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sectPr w:rsidR="00ED38A1" w:rsidRPr="00450936" w:rsidSect="004B0DE1">
      <w:footerReference w:type="default" r:id="rId17"/>
      <w:headerReference w:type="first" r:id="rId18"/>
      <w:footerReference w:type="first" r:id="rId19"/>
      <w:pgSz w:w="11907" w:h="16840" w:code="9"/>
      <w:pgMar w:top="2835" w:right="851" w:bottom="1701" w:left="85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CB7" w:rsidRDefault="004C4CB7">
      <w:r>
        <w:separator/>
      </w:r>
    </w:p>
  </w:endnote>
  <w:endnote w:type="continuationSeparator" w:id="0">
    <w:p w:rsidR="004C4CB7" w:rsidRDefault="004C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C8" w:rsidRDefault="003F49C8">
    <w:pPr>
      <w:pStyle w:val="Footer"/>
      <w:pBdr>
        <w:top w:val="single" w:sz="4" w:space="1" w:color="00808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C8" w:rsidRPr="007A13DE" w:rsidRDefault="003F49C8" w:rsidP="007A13DE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-628015</wp:posOffset>
          </wp:positionV>
          <wp:extent cx="7549515" cy="1168400"/>
          <wp:effectExtent l="19050" t="0" r="0" b="0"/>
          <wp:wrapTopAndBottom/>
          <wp:docPr id="42" name="Picture 42" descr="WBC Footer strip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WBC Footer strip Gre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16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CB7" w:rsidRDefault="004C4CB7">
      <w:r>
        <w:separator/>
      </w:r>
    </w:p>
  </w:footnote>
  <w:footnote w:type="continuationSeparator" w:id="0">
    <w:p w:rsidR="004C4CB7" w:rsidRDefault="004C4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C8" w:rsidRPr="004B0DE1" w:rsidRDefault="004C4CB7">
    <w:pPr>
      <w:pStyle w:val="Header"/>
      <w:rPr>
        <w:color w:val="339966"/>
        <w:szCs w:val="24"/>
      </w:rPr>
    </w:pPr>
    <w:r>
      <w:rPr>
        <w:noProof/>
        <w:color w:val="339966"/>
        <w:szCs w:val="24"/>
      </w:rPr>
      <w:pict>
        <v:rect id="_x0000_s2058" style="position:absolute;margin-left:-44.35pt;margin-top:-42.15pt;width:596.8pt;height:125.6pt;z-index:-251658240" fillcolor="#009b76" stroked="f" strokecolor="#d9c697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E290D"/>
    <w:multiLevelType w:val="hybridMultilevel"/>
    <w:tmpl w:val="06C8A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E63318"/>
    <w:multiLevelType w:val="hybridMultilevel"/>
    <w:tmpl w:val="371EEFF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>
      <o:colormru v:ext="edit" colors="#009b76,#e7e0bb,#fcf3ba,#fbe9a7,#fcedb6,#399172,#e1d8ab,#3e844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E52"/>
    <w:rsid w:val="00004BDD"/>
    <w:rsid w:val="00031E54"/>
    <w:rsid w:val="00075120"/>
    <w:rsid w:val="000B0328"/>
    <w:rsid w:val="001642A0"/>
    <w:rsid w:val="00192098"/>
    <w:rsid w:val="001932CD"/>
    <w:rsid w:val="001F5B01"/>
    <w:rsid w:val="002009B5"/>
    <w:rsid w:val="002177A4"/>
    <w:rsid w:val="00252947"/>
    <w:rsid w:val="00267A43"/>
    <w:rsid w:val="0029433C"/>
    <w:rsid w:val="00294367"/>
    <w:rsid w:val="002D3613"/>
    <w:rsid w:val="0033342C"/>
    <w:rsid w:val="00340DD6"/>
    <w:rsid w:val="003C7B97"/>
    <w:rsid w:val="003E4AEE"/>
    <w:rsid w:val="003F49C8"/>
    <w:rsid w:val="004355BD"/>
    <w:rsid w:val="004455C0"/>
    <w:rsid w:val="00450936"/>
    <w:rsid w:val="00455E52"/>
    <w:rsid w:val="004B0DE1"/>
    <w:rsid w:val="004B2BDD"/>
    <w:rsid w:val="004C4CB7"/>
    <w:rsid w:val="00510128"/>
    <w:rsid w:val="00537B02"/>
    <w:rsid w:val="0056458C"/>
    <w:rsid w:val="00577B73"/>
    <w:rsid w:val="005B3824"/>
    <w:rsid w:val="005F53D9"/>
    <w:rsid w:val="006026A7"/>
    <w:rsid w:val="006264A7"/>
    <w:rsid w:val="00652832"/>
    <w:rsid w:val="006B03A2"/>
    <w:rsid w:val="006E3FE3"/>
    <w:rsid w:val="006F5C61"/>
    <w:rsid w:val="00786301"/>
    <w:rsid w:val="00795EA9"/>
    <w:rsid w:val="007A13DE"/>
    <w:rsid w:val="007A1B4E"/>
    <w:rsid w:val="007B6EC2"/>
    <w:rsid w:val="008419C3"/>
    <w:rsid w:val="008535CE"/>
    <w:rsid w:val="0086410B"/>
    <w:rsid w:val="00880024"/>
    <w:rsid w:val="008C6D51"/>
    <w:rsid w:val="008D1322"/>
    <w:rsid w:val="00913EC3"/>
    <w:rsid w:val="00933346"/>
    <w:rsid w:val="009546BA"/>
    <w:rsid w:val="00975610"/>
    <w:rsid w:val="00977903"/>
    <w:rsid w:val="009C63E7"/>
    <w:rsid w:val="00A17844"/>
    <w:rsid w:val="00A34575"/>
    <w:rsid w:val="00A46DB3"/>
    <w:rsid w:val="00A703A2"/>
    <w:rsid w:val="00A92D82"/>
    <w:rsid w:val="00AC6450"/>
    <w:rsid w:val="00AD538B"/>
    <w:rsid w:val="00AE6436"/>
    <w:rsid w:val="00B06A71"/>
    <w:rsid w:val="00B40F13"/>
    <w:rsid w:val="00B445CF"/>
    <w:rsid w:val="00B5117E"/>
    <w:rsid w:val="00B51419"/>
    <w:rsid w:val="00B561D1"/>
    <w:rsid w:val="00B97D00"/>
    <w:rsid w:val="00BA03E8"/>
    <w:rsid w:val="00BA5A95"/>
    <w:rsid w:val="00BB4110"/>
    <w:rsid w:val="00BD37FA"/>
    <w:rsid w:val="00BF6056"/>
    <w:rsid w:val="00C061B6"/>
    <w:rsid w:val="00C31F2C"/>
    <w:rsid w:val="00C650F8"/>
    <w:rsid w:val="00C715A3"/>
    <w:rsid w:val="00CA5BC7"/>
    <w:rsid w:val="00CE5492"/>
    <w:rsid w:val="00D13BA3"/>
    <w:rsid w:val="00D635CF"/>
    <w:rsid w:val="00D653CE"/>
    <w:rsid w:val="00D83E2A"/>
    <w:rsid w:val="00D926C9"/>
    <w:rsid w:val="00E16B8C"/>
    <w:rsid w:val="00E407AC"/>
    <w:rsid w:val="00E44F17"/>
    <w:rsid w:val="00E46553"/>
    <w:rsid w:val="00E75269"/>
    <w:rsid w:val="00EC326A"/>
    <w:rsid w:val="00ED38A1"/>
    <w:rsid w:val="00EE40E5"/>
    <w:rsid w:val="00F052CA"/>
    <w:rsid w:val="00F1522D"/>
    <w:rsid w:val="00F56198"/>
    <w:rsid w:val="00F617AD"/>
    <w:rsid w:val="00F8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09b76,#e7e0bb,#fcf3ba,#fbe9a7,#fcedb6,#399172,#e1d8ab,#3e8448"/>
    </o:shapedefaults>
    <o:shapelayout v:ext="edit">
      <o:idmap v:ext="edit" data="1"/>
    </o:shapelayout>
  </w:shapeDefaults>
  <w:decimalSymbol w:val="."/>
  <w:listSeparator w:val=","/>
  <w15:docId w15:val="{5E96E09C-1B1D-47C2-A720-7AAD1DB3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B4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1B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1B4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67A4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50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0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2CD"/>
    <w:pPr>
      <w:ind w:left="720"/>
      <w:contextualSpacing/>
    </w:pPr>
    <w:rPr>
      <w:rFonts w:asciiTheme="minorHAnsi" w:eastAsiaTheme="minorHAnsi" w:hAnsiTheme="minorHAnsi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LearningSupportTeam@westberks.gov.u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learningsupportteam@westberks.gov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raining@westberks.gov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</vt:lpstr>
    </vt:vector>
  </TitlesOfParts>
  <Company>WBC</Company>
  <LinksUpToDate>false</LinksUpToDate>
  <CharactersWithSpaces>1046</CharactersWithSpaces>
  <SharedDoc>false</SharedDoc>
  <HLinks>
    <vt:vector size="12" baseType="variant">
      <vt:variant>
        <vt:i4>4980768</vt:i4>
      </vt:variant>
      <vt:variant>
        <vt:i4>0</vt:i4>
      </vt:variant>
      <vt:variant>
        <vt:i4>0</vt:i4>
      </vt:variant>
      <vt:variant>
        <vt:i4>5</vt:i4>
      </vt:variant>
      <vt:variant>
        <vt:lpwstr>mailto:mhutchings@westberks.gov.uk</vt:lpwstr>
      </vt:variant>
      <vt:variant>
        <vt:lpwstr/>
      </vt:variant>
      <vt:variant>
        <vt:i4>2687082</vt:i4>
      </vt:variant>
      <vt:variant>
        <vt:i4>-1</vt:i4>
      </vt:variant>
      <vt:variant>
        <vt:i4>2101</vt:i4>
      </vt:variant>
      <vt:variant>
        <vt:i4>1</vt:i4>
      </vt:variant>
      <vt:variant>
        <vt:lpwstr>http://bestclipartblog.com/clipart-pics/fathers-day-clip-art-8.gif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Helen Bartholomew</dc:creator>
  <cp:lastModifiedBy>Angela Emberlin</cp:lastModifiedBy>
  <cp:revision>3</cp:revision>
  <cp:lastPrinted>2016-08-17T10:30:00Z</cp:lastPrinted>
  <dcterms:created xsi:type="dcterms:W3CDTF">2021-04-29T12:27:00Z</dcterms:created>
  <dcterms:modified xsi:type="dcterms:W3CDTF">2021-04-30T08:22:00Z</dcterms:modified>
</cp:coreProperties>
</file>